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9FB8F"/>
  <w:body>
    <w:p w:rsidR="00AF128F" w:rsidRDefault="001F42E2" w:rsidP="0034387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42pt" fillcolor="red" strokecolor="red" strokeweight="1pt">
            <v:fill opacity=".5"/>
            <v:shadow on="t" color="#99f" offset="3pt"/>
            <v:textpath style="font-family:&quot;Arial&quot;;font-weight:bold;v-text-kern:t" trim="t" fitpath="t" string="Памятка для родителей"/>
          </v:shape>
        </w:pict>
      </w:r>
    </w:p>
    <w:p w:rsidR="00AF128F" w:rsidRDefault="001F42E2" w:rsidP="00AF128F">
      <w:r>
        <w:rPr>
          <w:noProof/>
        </w:rPr>
        <w:pict>
          <v:shape id="_x0000_s1026" type="#_x0000_t136" style="position:absolute;margin-left:.6pt;margin-top:9.35pt;width:484.5pt;height:31.2pt;z-index:-2" wrapcoords="1037 0 33 6686 -33 10800 100 16457 100 19543 10399 23143 17955 23143 18892 23143 19661 23143 21633 18514 21700 13371 21533 8229 21567 3600 20764 0 19594 0 1037 0" fillcolor="#f60" stroked="f">
            <v:fill color2="#aaa"/>
            <v:shadow on="t" color="#4d4d4d" opacity="52429f" offset=",3pt"/>
            <v:textpath style="font-family:&quot;Arial&quot;;font-weight:bold;v-text-spacing:78650f;v-text-kern:t" trim="t" fitpath="t" string="«Советы по адаптации к ДОУ»"/>
            <w10:wrap type="tight"/>
          </v:shape>
        </w:pict>
      </w:r>
    </w:p>
    <w:p w:rsidR="001F42E2" w:rsidRPr="00343871" w:rsidRDefault="001F42E2" w:rsidP="00AF128F"/>
    <w:p w:rsidR="00AF128F" w:rsidRPr="00343871" w:rsidRDefault="00343871" w:rsidP="00C231D9">
      <w:pPr>
        <w:jc w:val="both"/>
      </w:pPr>
      <w:r w:rsidRPr="0034387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278.75pt;margin-top:122.4pt;width:226.6pt;height:178.75pt;z-index:2;mso-wrap-edited:f" wrapcoords="-61 0 -61 21509 21600 21509 21600 0 -61 0">
            <v:imagedata r:id="rId4" r:href="rId5"/>
            <w10:wrap type="tight"/>
          </v:shape>
        </w:pict>
      </w:r>
      <w:r w:rsidR="00AF128F" w:rsidRPr="00343871">
        <w:t>Период адаптации к дошкольному учреждению очень сложен и для детей, и для взрослых. Дети испытывают страх перед незнакомой обстановкой, сверстниками и новым взрослым человеком, требующим выполнения каких-то указаний. Родители волнуются за своих вчерашних еще малышей, вступающих в новый мир нового и интересного. Сложно и педагогам, ведь необходимо найти подход к каждому будущему воспитаннику. По</w:t>
      </w:r>
      <w:r w:rsidR="00A11AF1" w:rsidRPr="00343871">
        <w:t xml:space="preserve">добрать ключ к сердцу ребенку.  </w:t>
      </w:r>
      <w:r w:rsidR="00AF128F" w:rsidRPr="00343871">
        <w:t xml:space="preserve">Все волнение, которое испытывает мать, приводящая своего любимого чада, в детский сад передается и ребенку. </w:t>
      </w:r>
    </w:p>
    <w:p w:rsidR="00AF128F" w:rsidRPr="00343871" w:rsidRDefault="00AF128F" w:rsidP="00C231D9">
      <w:pPr>
        <w:jc w:val="both"/>
        <w:rPr>
          <w:color w:val="1F497D" w:themeColor="text2"/>
          <w:u w:val="single"/>
        </w:rPr>
      </w:pPr>
      <w:r w:rsidRPr="00343871">
        <w:rPr>
          <w:color w:val="1F497D" w:themeColor="text2"/>
          <w:u w:val="single"/>
        </w:rPr>
        <w:t xml:space="preserve"> Некоторые советы родителям по адаптации к детскому саду:</w:t>
      </w:r>
    </w:p>
    <w:p w:rsidR="00AF128F" w:rsidRPr="00343871" w:rsidRDefault="00AF128F" w:rsidP="00C231D9">
      <w:pPr>
        <w:jc w:val="both"/>
      </w:pPr>
      <w:r w:rsidRPr="00343871">
        <w:t xml:space="preserve"> 1</w:t>
      </w:r>
      <w:r w:rsidRPr="008E73C8">
        <w:rPr>
          <w:color w:val="FF0000"/>
        </w:rPr>
        <w:t xml:space="preserve">. </w:t>
      </w:r>
      <w:r w:rsidRPr="008E73C8">
        <w:rPr>
          <w:i/>
          <w:color w:val="FF0000"/>
        </w:rPr>
        <w:t xml:space="preserve">Если есть возможность, то лучше привести ребенка </w:t>
      </w:r>
      <w:proofErr w:type="gramStart"/>
      <w:r w:rsidRPr="008E73C8">
        <w:rPr>
          <w:i/>
          <w:color w:val="FF0000"/>
        </w:rPr>
        <w:t>в</w:t>
      </w:r>
      <w:proofErr w:type="gramEnd"/>
      <w:r w:rsidRPr="008E73C8">
        <w:rPr>
          <w:i/>
          <w:color w:val="FF0000"/>
        </w:rPr>
        <w:t xml:space="preserve"> детский для знакомства заблаговременно. Это позволит малышу сформировать собственное положительное представление о детском саде.</w:t>
      </w:r>
      <w:r w:rsidRPr="008E73C8">
        <w:rPr>
          <w:color w:val="FF0000"/>
        </w:rPr>
        <w:t xml:space="preserve"> </w:t>
      </w:r>
    </w:p>
    <w:p w:rsidR="00A11AF1" w:rsidRPr="00343871" w:rsidRDefault="00AF128F" w:rsidP="00C231D9">
      <w:pPr>
        <w:jc w:val="both"/>
      </w:pPr>
      <w:r w:rsidRPr="00343871">
        <w:t xml:space="preserve"> 2. </w:t>
      </w:r>
      <w:r w:rsidRPr="008E73C8">
        <w:rPr>
          <w:color w:val="1F497D" w:themeColor="text2"/>
        </w:rPr>
        <w:t>К встрече с новыми сверстниками в детском саду нужно готовиться. Выйдя с ребенком на детскую площадку, научите его первым знакомиться, называть детей по имени. Важно, чтоб ребенок учился делиться игрушками, умел предложить поиграть вместе. Ведь он готовится стать членом большого детского коллектива.</w:t>
      </w:r>
      <w:r w:rsidRPr="00343871">
        <w:t xml:space="preserve"> </w:t>
      </w:r>
    </w:p>
    <w:p w:rsidR="00AF128F" w:rsidRPr="00343871" w:rsidRDefault="00AF128F" w:rsidP="00C231D9">
      <w:pPr>
        <w:jc w:val="both"/>
      </w:pPr>
      <w:r w:rsidRPr="00343871">
        <w:t xml:space="preserve"> 4</w:t>
      </w:r>
      <w:r w:rsidRPr="00343871">
        <w:rPr>
          <w:i/>
        </w:rPr>
        <w:t xml:space="preserve">. </w:t>
      </w:r>
      <w:r w:rsidRPr="008E73C8">
        <w:rPr>
          <w:i/>
          <w:color w:val="FF0000"/>
        </w:rPr>
        <w:t>Необходимо, чтоб ребенок четко понимал, почему вы хотите, чтоб он посещал детский сад. Расскажите, что в детском саду ребенка ждут: знакомства с друзьями, много новых игрушек, и интересных увлекательных игр.</w:t>
      </w:r>
      <w:r w:rsidRPr="00343871">
        <w:t xml:space="preserve"> </w:t>
      </w:r>
    </w:p>
    <w:p w:rsidR="00AF128F" w:rsidRPr="00343871" w:rsidRDefault="00AF128F" w:rsidP="00C231D9">
      <w:pPr>
        <w:jc w:val="both"/>
      </w:pPr>
      <w:r w:rsidRPr="00343871">
        <w:t xml:space="preserve"> 5. </w:t>
      </w:r>
      <w:r w:rsidRPr="008E73C8">
        <w:rPr>
          <w:color w:val="1F497D" w:themeColor="text2"/>
        </w:rPr>
        <w:t>Чтоб малышу было легче привыкнуть к детскому саду, расскажите о том что, как и в какой последовательности он будет делать в течении дня, когда мама уйдет на работу.</w:t>
      </w:r>
      <w:r w:rsidRPr="00343871">
        <w:t xml:space="preserve"> </w:t>
      </w:r>
    </w:p>
    <w:p w:rsidR="00AF128F" w:rsidRPr="00343871" w:rsidRDefault="00AF128F" w:rsidP="00C231D9">
      <w:pPr>
        <w:jc w:val="both"/>
        <w:rPr>
          <w:i/>
        </w:rPr>
      </w:pPr>
      <w:r w:rsidRPr="00343871">
        <w:rPr>
          <w:i/>
        </w:rPr>
        <w:t xml:space="preserve"> 7. </w:t>
      </w:r>
      <w:r w:rsidRPr="008E73C8">
        <w:rPr>
          <w:i/>
          <w:color w:val="FF0000"/>
        </w:rPr>
        <w:t>Долгие проводы – лишние слезы. Фраза, известная всем. Важно не затягивать момент прощания. Придумайте какой-то ритуал, поцеловать в обе щечки, или помахать друг другу в окно. Долгие прощания с обеспокоенным лицом матери, вызовут тревогу и беспокойства у вашего малыша.</w:t>
      </w:r>
      <w:r w:rsidRPr="00343871">
        <w:rPr>
          <w:i/>
        </w:rPr>
        <w:t xml:space="preserve"> </w:t>
      </w:r>
    </w:p>
    <w:p w:rsidR="00AF128F" w:rsidRPr="008E73C8" w:rsidRDefault="00AF128F" w:rsidP="00C231D9">
      <w:pPr>
        <w:jc w:val="both"/>
        <w:rPr>
          <w:color w:val="1F497D" w:themeColor="text2"/>
        </w:rPr>
      </w:pPr>
      <w:r w:rsidRPr="008E73C8">
        <w:rPr>
          <w:color w:val="1F497D" w:themeColor="text2"/>
        </w:rPr>
        <w:t xml:space="preserve"> 8. Оставляя ребёнка с воспитателями, убедите малыша, что вы непременно вернётесь за ним. </w:t>
      </w:r>
    </w:p>
    <w:p w:rsidR="00AF128F" w:rsidRPr="008E73C8" w:rsidRDefault="00AF128F" w:rsidP="00C231D9">
      <w:pPr>
        <w:jc w:val="both"/>
        <w:rPr>
          <w:i/>
        </w:rPr>
      </w:pPr>
      <w:r w:rsidRPr="00343871">
        <w:rPr>
          <w:i/>
        </w:rPr>
        <w:t xml:space="preserve"> 9. </w:t>
      </w:r>
      <w:r w:rsidRPr="008E73C8">
        <w:rPr>
          <w:i/>
          <w:color w:val="FF0000"/>
        </w:rPr>
        <w:t>Чтобы ребенок чувствовал себя увереннее, разрешите ему взять с собой, свою любимую игрушку</w:t>
      </w:r>
    </w:p>
    <w:p w:rsidR="00C231D9" w:rsidRPr="008E73C8" w:rsidRDefault="00AF128F" w:rsidP="00C231D9">
      <w:pPr>
        <w:jc w:val="both"/>
        <w:rPr>
          <w:color w:val="1F497D" w:themeColor="text2"/>
        </w:rPr>
      </w:pPr>
      <w:r w:rsidRPr="00343871">
        <w:t xml:space="preserve"> </w:t>
      </w:r>
      <w:r w:rsidRPr="008E73C8">
        <w:rPr>
          <w:color w:val="1F497D" w:themeColor="text2"/>
        </w:rPr>
        <w:t xml:space="preserve">10. Расскажите ребёнку, что воспитатель поможет справиться с любой сложной ситуацией, которая может возникнуть. </w:t>
      </w:r>
    </w:p>
    <w:p w:rsidR="00AF128F" w:rsidRPr="00343871" w:rsidRDefault="00C231D9" w:rsidP="00343871">
      <w:pPr>
        <w:rPr>
          <w:i/>
        </w:rPr>
      </w:pPr>
      <w:r w:rsidRPr="00343871">
        <w:rPr>
          <w:i/>
        </w:rPr>
        <w:t xml:space="preserve">11. </w:t>
      </w:r>
      <w:r w:rsidRPr="008E73C8">
        <w:rPr>
          <w:i/>
          <w:color w:val="FF0000"/>
        </w:rPr>
        <w:t>В присутствии ребенка избегайте критических замечаний в адрес детского сада и его сотрудников.</w:t>
      </w:r>
    </w:p>
    <w:p w:rsidR="00AF128F" w:rsidRPr="008E73C8" w:rsidRDefault="00AF128F" w:rsidP="00C231D9">
      <w:pPr>
        <w:jc w:val="both"/>
        <w:rPr>
          <w:color w:val="1F497D" w:themeColor="text2"/>
        </w:rPr>
      </w:pPr>
      <w:r w:rsidRPr="008E73C8">
        <w:rPr>
          <w:color w:val="1F497D" w:themeColor="text2"/>
        </w:rPr>
        <w:t xml:space="preserve"> 11. Чаще хвалите ребенка, говорите какой он уже взрослый, раз ходит в детский сад. Любовь и забота в период адаптации очень важны. </w:t>
      </w:r>
    </w:p>
    <w:p w:rsidR="001F3914" w:rsidRPr="00343871" w:rsidRDefault="00AF128F" w:rsidP="00343871">
      <w:pPr>
        <w:jc w:val="both"/>
        <w:rPr>
          <w:i/>
        </w:rPr>
      </w:pPr>
      <w:r w:rsidRPr="008E73C8">
        <w:rPr>
          <w:i/>
          <w:color w:val="FF0000"/>
        </w:rPr>
        <w:t xml:space="preserve"> 12. Особое внимание следует уделить ребенку в вечером, почитайте любимую книгу на ночь, просто обнимите и побудьте с ребенком вдвоем. В период привыкания к детскому саду дети остро нуждаются в ощущении защищенности и эмоционального комфорта. </w:t>
      </w:r>
      <w:r w:rsidR="00C231D9" w:rsidRPr="008E73C8">
        <w:rPr>
          <w:color w:val="FF0000"/>
        </w:rPr>
        <w:br/>
      </w:r>
      <w:r w:rsidR="00C231D9" w:rsidRPr="008E73C8">
        <w:rPr>
          <w:rStyle w:val="a3"/>
          <w:b w:val="0"/>
          <w:color w:val="1F497D" w:themeColor="text2"/>
        </w:rPr>
        <w:t>13</w:t>
      </w:r>
      <w:r w:rsidR="00C231D9" w:rsidRPr="008E73C8">
        <w:rPr>
          <w:rStyle w:val="a3"/>
          <w:color w:val="1F497D" w:themeColor="text2"/>
        </w:rPr>
        <w:t xml:space="preserve">. </w:t>
      </w:r>
      <w:r w:rsidR="00C231D9" w:rsidRPr="008E73C8">
        <w:rPr>
          <w:color w:val="1F497D" w:themeColor="text2"/>
        </w:rPr>
        <w:t>В выходные дни резко не меняйте режим дня ребенка.</w:t>
      </w:r>
    </w:p>
    <w:p w:rsidR="00E97354" w:rsidRPr="001F42E2" w:rsidRDefault="00E97354" w:rsidP="001F3914">
      <w:pPr>
        <w:jc w:val="right"/>
        <w:rPr>
          <w:color w:val="FF0000"/>
        </w:rPr>
      </w:pPr>
    </w:p>
    <w:sectPr w:rsidR="00E97354" w:rsidRPr="001F42E2" w:rsidSect="00343871">
      <w:pgSz w:w="11906" w:h="16838"/>
      <w:pgMar w:top="1134" w:right="850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28F"/>
    <w:rsid w:val="001A4A4D"/>
    <w:rsid w:val="001F3914"/>
    <w:rsid w:val="001F42E2"/>
    <w:rsid w:val="00343871"/>
    <w:rsid w:val="003D553C"/>
    <w:rsid w:val="007F4CE4"/>
    <w:rsid w:val="008E73C8"/>
    <w:rsid w:val="00A11AF1"/>
    <w:rsid w:val="00AF128F"/>
    <w:rsid w:val="00BC7E29"/>
    <w:rsid w:val="00C231D9"/>
    <w:rsid w:val="00E00B20"/>
    <w:rsid w:val="00E9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fb8f"/>
      <o:colormenu v:ext="edit" fillcolor="#e9fb8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C231D9"/>
  </w:style>
  <w:style w:type="character" w:styleId="a3">
    <w:name w:val="Strong"/>
    <w:basedOn w:val="a0"/>
    <w:qFormat/>
    <w:rsid w:val="00C231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0-tub-ru.yandex.net/i?id=396ee4b8e05de16da828a064b136d82c-57-144&amp;n=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2577</CharactersWithSpaces>
  <SharedDoc>false</SharedDoc>
  <HLinks>
    <vt:vector size="6" baseType="variant">
      <vt:variant>
        <vt:i4>7143528</vt:i4>
      </vt:variant>
      <vt:variant>
        <vt:i4>-1</vt:i4>
      </vt:variant>
      <vt:variant>
        <vt:i4>1027</vt:i4>
      </vt:variant>
      <vt:variant>
        <vt:i4>1</vt:i4>
      </vt:variant>
      <vt:variant>
        <vt:lpwstr>http://im0-tub-ru.yandex.net/i?id=396ee4b8e05de16da828a064b136d82c-57-144&amp;n=21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Lily</cp:lastModifiedBy>
  <cp:revision>5</cp:revision>
  <dcterms:created xsi:type="dcterms:W3CDTF">2015-11-05T12:40:00Z</dcterms:created>
  <dcterms:modified xsi:type="dcterms:W3CDTF">2015-11-05T13:02:00Z</dcterms:modified>
</cp:coreProperties>
</file>